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52" w:rsidRDefault="00C81BB8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0</wp:posOffset>
            </wp:positionV>
            <wp:extent cx="1890000" cy="1414800"/>
            <wp:effectExtent l="0" t="0" r="0" b="0"/>
            <wp:wrapSquare wrapText="bothSides"/>
            <wp:docPr id="1" name="Immagine 1" descr="C:\Users\Fitet3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tet3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BB8">
        <w:rPr>
          <w:noProof/>
          <w:lang w:eastAsia="it-IT"/>
        </w:rPr>
        <w:drawing>
          <wp:inline distT="0" distB="0" distL="0" distR="0">
            <wp:extent cx="2725200" cy="1339200"/>
            <wp:effectExtent l="0" t="0" r="0" b="0"/>
            <wp:docPr id="2" name="Immagine 2" descr="C:\Users\Fitet3\Desktop\logo CR LOMBARDIA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tet3\Desktop\logo CR LOMBARDIA picco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B8" w:rsidRPr="00FE2AB7" w:rsidRDefault="00C81BB8">
      <w:pPr>
        <w:rPr>
          <w:b/>
        </w:rPr>
      </w:pPr>
    </w:p>
    <w:p w:rsidR="00C81BB8" w:rsidRPr="00FE2AB7" w:rsidRDefault="00C81BB8">
      <w:pPr>
        <w:rPr>
          <w:b/>
        </w:rPr>
      </w:pPr>
      <w:r w:rsidRPr="00FE2AB7">
        <w:rPr>
          <w:b/>
        </w:rPr>
        <w:t>La Società Tennistavolo Valcamonica in Collaborazione con il comitato regionale Lombardo FITET</w:t>
      </w:r>
    </w:p>
    <w:p w:rsidR="00C81BB8" w:rsidRPr="00FE2AB7" w:rsidRDefault="00C81BB8">
      <w:pPr>
        <w:rPr>
          <w:sz w:val="28"/>
          <w:szCs w:val="28"/>
        </w:rPr>
      </w:pPr>
    </w:p>
    <w:p w:rsidR="00C81BB8" w:rsidRDefault="00C81BB8">
      <w:pPr>
        <w:rPr>
          <w:b/>
          <w:sz w:val="28"/>
          <w:szCs w:val="28"/>
        </w:rPr>
      </w:pPr>
      <w:r w:rsidRPr="00FE2AB7">
        <w:rPr>
          <w:b/>
          <w:sz w:val="28"/>
          <w:szCs w:val="28"/>
        </w:rPr>
        <w:t xml:space="preserve">ORGANIZZA IL 2°TORNEO PREDETERMINATO </w:t>
      </w:r>
      <w:r w:rsidR="00953444">
        <w:rPr>
          <w:b/>
          <w:sz w:val="28"/>
          <w:szCs w:val="28"/>
        </w:rPr>
        <w:t>GIOVANILE</w:t>
      </w:r>
      <w:r w:rsidRPr="00FE2AB7">
        <w:rPr>
          <w:b/>
          <w:sz w:val="28"/>
          <w:szCs w:val="28"/>
        </w:rPr>
        <w:t xml:space="preserve"> VALIDO PER IL GRAN PRIX GIOVANILE E PER LA QUALIFICAZIONE AI CAMPIONATI ITALIANI DI </w:t>
      </w:r>
      <w:proofErr w:type="gramStart"/>
      <w:r w:rsidR="00FE2AB7" w:rsidRPr="00FE2AB7">
        <w:rPr>
          <w:b/>
          <w:sz w:val="28"/>
          <w:szCs w:val="28"/>
        </w:rPr>
        <w:t>SETTORE .</w:t>
      </w:r>
      <w:proofErr w:type="gramEnd"/>
      <w:r w:rsidR="00FE2AB7">
        <w:rPr>
          <w:b/>
          <w:sz w:val="28"/>
          <w:szCs w:val="28"/>
        </w:rPr>
        <w:t xml:space="preserve"> PRESSO IL PALAZZETTO DELLO SPORT DI VIA REGINA ELEN</w:t>
      </w:r>
      <w:r w:rsidR="006A6CDA">
        <w:rPr>
          <w:b/>
          <w:sz w:val="28"/>
          <w:szCs w:val="28"/>
        </w:rPr>
        <w:t>A AD ANGOLO TERME (BS) SABATO 014/11/2015</w:t>
      </w:r>
    </w:p>
    <w:p w:rsidR="00FE2AB7" w:rsidRDefault="00FE2AB7">
      <w:pPr>
        <w:rPr>
          <w:b/>
          <w:sz w:val="28"/>
          <w:szCs w:val="28"/>
        </w:rPr>
      </w:pPr>
    </w:p>
    <w:p w:rsidR="00FE2AB7" w:rsidRPr="00D7603D" w:rsidRDefault="00FE2AB7" w:rsidP="00FE2AB7">
      <w:pPr>
        <w:spacing w:before="72"/>
        <w:ind w:firstLine="708"/>
        <w:rPr>
          <w:rFonts w:ascii="Arial" w:hAnsi="Arial" w:cs="Arial"/>
          <w:b/>
          <w:sz w:val="32"/>
          <w:szCs w:val="32"/>
        </w:rPr>
      </w:pPr>
      <w:r w:rsidRPr="00D7603D">
        <w:rPr>
          <w:rFonts w:ascii="Arial" w:hAnsi="Arial" w:cs="Arial"/>
          <w:b/>
          <w:sz w:val="32"/>
          <w:szCs w:val="32"/>
        </w:rPr>
        <w:t xml:space="preserve">PROGRAMMA </w:t>
      </w:r>
    </w:p>
    <w:p w:rsidR="00FE2AB7" w:rsidRPr="001146DE" w:rsidRDefault="00FE2AB7" w:rsidP="00FE2AB7">
      <w:pPr>
        <w:tabs>
          <w:tab w:val="left" w:pos="993"/>
        </w:tabs>
        <w:spacing w:before="72"/>
        <w:ind w:firstLine="11"/>
        <w:rPr>
          <w:rFonts w:ascii="Arial" w:hAnsi="Arial" w:cs="Arial"/>
          <w:b/>
        </w:rPr>
      </w:pPr>
    </w:p>
    <w:p w:rsidR="00FE2AB7" w:rsidRPr="00D7603D" w:rsidRDefault="00FE2AB7" w:rsidP="00FE2AB7">
      <w:pPr>
        <w:spacing w:before="72"/>
        <w:rPr>
          <w:rFonts w:ascii="Arial" w:hAnsi="Arial" w:cs="Arial"/>
          <w:b/>
          <w:sz w:val="24"/>
          <w:szCs w:val="24"/>
        </w:rPr>
      </w:pPr>
      <w:r w:rsidRPr="00D7603D">
        <w:rPr>
          <w:rFonts w:ascii="Arial" w:hAnsi="Arial" w:cs="Arial"/>
          <w:b/>
          <w:sz w:val="24"/>
          <w:szCs w:val="24"/>
        </w:rPr>
        <w:t>ORE 13.30 APERTURA PALESTRA</w:t>
      </w:r>
    </w:p>
    <w:p w:rsidR="00FE2AB7" w:rsidRPr="00D7603D" w:rsidRDefault="00FE2AB7" w:rsidP="00FE2AB7">
      <w:pPr>
        <w:spacing w:before="72"/>
        <w:rPr>
          <w:rFonts w:ascii="Arial" w:hAnsi="Arial" w:cs="Arial"/>
          <w:b/>
          <w:sz w:val="24"/>
          <w:szCs w:val="24"/>
        </w:rPr>
      </w:pPr>
    </w:p>
    <w:p w:rsidR="00FE2AB7" w:rsidRPr="00D7603D" w:rsidRDefault="00FE2AB7" w:rsidP="00FE2AB7">
      <w:pPr>
        <w:spacing w:before="72"/>
        <w:rPr>
          <w:rFonts w:ascii="Arial" w:hAnsi="Arial" w:cs="Arial"/>
          <w:b/>
          <w:sz w:val="24"/>
          <w:szCs w:val="24"/>
        </w:rPr>
      </w:pPr>
      <w:r w:rsidRPr="00D7603D">
        <w:rPr>
          <w:rFonts w:ascii="Arial" w:hAnsi="Arial" w:cs="Arial"/>
          <w:b/>
          <w:sz w:val="24"/>
          <w:szCs w:val="24"/>
        </w:rPr>
        <w:t>ORE 14.30 SINGOLO GIOVANISSIMI</w:t>
      </w:r>
      <w:r w:rsidRPr="00D7603D">
        <w:rPr>
          <w:rFonts w:ascii="Arial" w:hAnsi="Arial" w:cs="Arial"/>
          <w:b/>
          <w:sz w:val="24"/>
          <w:szCs w:val="24"/>
        </w:rPr>
        <w:tab/>
        <w:t xml:space="preserve"> MASCHILE E FEMMINILE</w:t>
      </w:r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>€</w:t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ab/>
        <w:t>6.00</w:t>
      </w:r>
    </w:p>
    <w:p w:rsidR="00FE2AB7" w:rsidRPr="00D7603D" w:rsidRDefault="00FE2AB7" w:rsidP="00FE2AB7">
      <w:pPr>
        <w:spacing w:before="72"/>
        <w:rPr>
          <w:rFonts w:ascii="Arial" w:hAnsi="Arial" w:cs="Arial"/>
          <w:caps/>
          <w:color w:val="545454"/>
          <w:spacing w:val="-4"/>
          <w:sz w:val="24"/>
          <w:szCs w:val="24"/>
        </w:rPr>
      </w:pPr>
      <w:r w:rsidRPr="00D7603D">
        <w:rPr>
          <w:rFonts w:ascii="Arial" w:hAnsi="Arial" w:cs="Arial"/>
          <w:b/>
          <w:sz w:val="24"/>
          <w:szCs w:val="24"/>
        </w:rPr>
        <w:t>ORE 14.30 S</w:t>
      </w:r>
      <w:r w:rsidR="006A6CDA">
        <w:rPr>
          <w:rFonts w:ascii="Arial" w:hAnsi="Arial" w:cs="Arial"/>
          <w:b/>
          <w:sz w:val="24"/>
          <w:szCs w:val="24"/>
        </w:rPr>
        <w:t>INGOLO RAGAZZI MASCHILE E FEMMIN</w:t>
      </w:r>
      <w:r w:rsidRPr="00D7603D">
        <w:rPr>
          <w:rFonts w:ascii="Arial" w:hAnsi="Arial" w:cs="Arial"/>
          <w:b/>
          <w:sz w:val="24"/>
          <w:szCs w:val="24"/>
        </w:rPr>
        <w:t>ILE</w:t>
      </w:r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>€</w:t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ab/>
        <w:t>6.00</w:t>
      </w:r>
    </w:p>
    <w:p w:rsidR="00FE2AB7" w:rsidRPr="00D7603D" w:rsidRDefault="00FE2AB7" w:rsidP="00FE2AB7">
      <w:pPr>
        <w:spacing w:before="72"/>
        <w:rPr>
          <w:rFonts w:ascii="Arial" w:hAnsi="Arial" w:cs="Arial"/>
          <w:b/>
          <w:sz w:val="24"/>
          <w:szCs w:val="24"/>
        </w:rPr>
      </w:pPr>
    </w:p>
    <w:p w:rsidR="00FE2AB7" w:rsidRPr="00D7603D" w:rsidRDefault="00FE2AB7" w:rsidP="00FE2AB7">
      <w:pPr>
        <w:spacing w:before="72"/>
        <w:rPr>
          <w:rFonts w:ascii="Arial" w:hAnsi="Arial" w:cs="Arial"/>
          <w:caps/>
          <w:color w:val="545454"/>
          <w:spacing w:val="-4"/>
          <w:sz w:val="24"/>
          <w:szCs w:val="24"/>
        </w:rPr>
      </w:pPr>
      <w:r w:rsidRPr="00D7603D">
        <w:rPr>
          <w:rFonts w:ascii="Arial" w:hAnsi="Arial" w:cs="Arial"/>
          <w:b/>
          <w:sz w:val="24"/>
          <w:szCs w:val="24"/>
        </w:rPr>
        <w:t xml:space="preserve">ORE </w:t>
      </w:r>
      <w:r>
        <w:rPr>
          <w:rFonts w:ascii="Arial" w:hAnsi="Arial" w:cs="Arial"/>
          <w:b/>
          <w:sz w:val="24"/>
          <w:szCs w:val="24"/>
        </w:rPr>
        <w:t>17.00</w:t>
      </w:r>
      <w:r w:rsidRPr="00D7603D">
        <w:rPr>
          <w:rFonts w:ascii="Arial" w:hAnsi="Arial" w:cs="Arial"/>
          <w:b/>
          <w:sz w:val="24"/>
          <w:szCs w:val="24"/>
        </w:rPr>
        <w:t xml:space="preserve"> SINGOLO </w:t>
      </w:r>
      <w:proofErr w:type="gramStart"/>
      <w:r w:rsidRPr="00D7603D">
        <w:rPr>
          <w:rFonts w:ascii="Arial" w:hAnsi="Arial" w:cs="Arial"/>
          <w:b/>
          <w:sz w:val="24"/>
          <w:szCs w:val="24"/>
        </w:rPr>
        <w:t>ALLIEVI  MASCHILE</w:t>
      </w:r>
      <w:proofErr w:type="gramEnd"/>
      <w:r w:rsidRPr="00D7603D">
        <w:rPr>
          <w:rFonts w:ascii="Arial" w:hAnsi="Arial" w:cs="Arial"/>
          <w:b/>
          <w:sz w:val="24"/>
          <w:szCs w:val="24"/>
        </w:rPr>
        <w:t xml:space="preserve"> E FEMMINILE</w:t>
      </w:r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>€</w:t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ab/>
        <w:t>6.00</w:t>
      </w:r>
    </w:p>
    <w:p w:rsidR="00FE2AB7" w:rsidRPr="00D7603D" w:rsidRDefault="00FE2AB7" w:rsidP="00FE2AB7">
      <w:pPr>
        <w:spacing w:before="72"/>
        <w:rPr>
          <w:rFonts w:ascii="Arial" w:hAnsi="Arial" w:cs="Arial"/>
          <w:b/>
          <w:sz w:val="24"/>
          <w:szCs w:val="24"/>
        </w:rPr>
      </w:pPr>
      <w:r w:rsidRPr="00D7603D">
        <w:rPr>
          <w:rFonts w:ascii="Arial" w:hAnsi="Arial" w:cs="Arial"/>
          <w:b/>
          <w:sz w:val="24"/>
          <w:szCs w:val="24"/>
        </w:rPr>
        <w:t xml:space="preserve">ORE 17.00 SINGOLO </w:t>
      </w:r>
      <w:proofErr w:type="gramStart"/>
      <w:r w:rsidRPr="00D7603D">
        <w:rPr>
          <w:rFonts w:ascii="Arial" w:hAnsi="Arial" w:cs="Arial"/>
          <w:b/>
          <w:sz w:val="24"/>
          <w:szCs w:val="24"/>
        </w:rPr>
        <w:t>JUNIORES  MASCHILE</w:t>
      </w:r>
      <w:proofErr w:type="gramEnd"/>
      <w:r w:rsidRPr="00D7603D">
        <w:rPr>
          <w:rFonts w:ascii="Arial" w:hAnsi="Arial" w:cs="Arial"/>
          <w:b/>
          <w:sz w:val="24"/>
          <w:szCs w:val="24"/>
        </w:rPr>
        <w:t xml:space="preserve"> E FEMMINILE</w:t>
      </w:r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>€</w:t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ab/>
        <w:t>6.00</w:t>
      </w:r>
    </w:p>
    <w:p w:rsidR="00FE2AB7" w:rsidRPr="00D7603D" w:rsidRDefault="00FE2AB7" w:rsidP="00FE2AB7">
      <w:pPr>
        <w:shd w:val="clear" w:color="auto" w:fill="FFFFFF"/>
        <w:tabs>
          <w:tab w:val="left" w:pos="709"/>
        </w:tabs>
        <w:spacing w:before="53" w:line="250" w:lineRule="exact"/>
        <w:ind w:left="708"/>
        <w:rPr>
          <w:rFonts w:ascii="Arial" w:hAnsi="Arial" w:cs="Arial"/>
          <w:color w:val="545454"/>
          <w:spacing w:val="-4"/>
        </w:rPr>
      </w:pPr>
      <w:r w:rsidRPr="00493873">
        <w:rPr>
          <w:rFonts w:ascii="Arial" w:hAnsi="Arial" w:cs="Arial"/>
          <w:b/>
          <w:bCs/>
          <w:color w:val="545454"/>
          <w:spacing w:val="-3"/>
          <w:u w:val="single"/>
        </w:rPr>
        <w:t>SVOLGIMENTO</w:t>
      </w:r>
      <w:r w:rsidRPr="00493873">
        <w:rPr>
          <w:rFonts w:ascii="Arial" w:hAnsi="Arial" w:cs="Arial"/>
          <w:color w:val="545454"/>
          <w:spacing w:val="-3"/>
          <w:u w:val="single"/>
        </w:rPr>
        <w:t xml:space="preserve"> </w:t>
      </w:r>
      <w:proofErr w:type="gramStart"/>
      <w:r w:rsidRPr="00493873">
        <w:rPr>
          <w:rFonts w:ascii="Arial" w:hAnsi="Arial" w:cs="Arial"/>
          <w:b/>
          <w:bCs/>
          <w:smallCaps/>
          <w:color w:val="545454"/>
          <w:spacing w:val="-3"/>
          <w:u w:val="single"/>
        </w:rPr>
        <w:t>GARE</w:t>
      </w:r>
      <w:r w:rsidRPr="00D7603D">
        <w:rPr>
          <w:rFonts w:ascii="Arial" w:hAnsi="Arial" w:cs="Arial"/>
          <w:b/>
          <w:bCs/>
          <w:smallCaps/>
          <w:color w:val="545454"/>
          <w:spacing w:val="-3"/>
        </w:rPr>
        <w:t xml:space="preserve"> :</w:t>
      </w:r>
      <w:proofErr w:type="gramEnd"/>
      <w:r w:rsidRPr="00D7603D">
        <w:rPr>
          <w:rFonts w:ascii="Arial" w:hAnsi="Arial" w:cs="Arial"/>
          <w:b/>
          <w:bCs/>
          <w:smallCaps/>
          <w:color w:val="545454"/>
          <w:spacing w:val="-3"/>
        </w:rPr>
        <w:t xml:space="preserve"> </w:t>
      </w:r>
      <w:r w:rsidRPr="00D7603D">
        <w:rPr>
          <w:rFonts w:ascii="Arial" w:hAnsi="Arial" w:cs="Arial"/>
          <w:color w:val="545454"/>
          <w:spacing w:val="-3"/>
        </w:rPr>
        <w:t xml:space="preserve"> sarà a formula mista, con gironi iniziali  di sola andata di 3 / 4 giocatori e prosecuzione ad </w:t>
      </w:r>
      <w:r w:rsidRPr="00D7603D">
        <w:rPr>
          <w:rFonts w:ascii="Arial" w:hAnsi="Arial" w:cs="Arial"/>
          <w:color w:val="545454"/>
          <w:spacing w:val="-4"/>
        </w:rPr>
        <w:t>eliminazione diretta .</w:t>
      </w:r>
    </w:p>
    <w:p w:rsidR="00FE2AB7" w:rsidRDefault="00FE2AB7" w:rsidP="00FE2AB7">
      <w:pPr>
        <w:shd w:val="clear" w:color="auto" w:fill="FFFFFF"/>
        <w:tabs>
          <w:tab w:val="left" w:pos="709"/>
        </w:tabs>
        <w:spacing w:before="53" w:line="250" w:lineRule="exact"/>
        <w:ind w:left="708"/>
        <w:rPr>
          <w:rFonts w:ascii="Arial" w:hAnsi="Arial" w:cs="Arial"/>
          <w:color w:val="545454"/>
          <w:spacing w:val="-4"/>
        </w:rPr>
      </w:pPr>
      <w:r w:rsidRPr="00493873">
        <w:rPr>
          <w:rFonts w:ascii="Arial" w:hAnsi="Arial" w:cs="Arial"/>
          <w:b/>
          <w:bCs/>
          <w:color w:val="545454"/>
          <w:spacing w:val="-3"/>
          <w:u w:val="single"/>
        </w:rPr>
        <w:t>TASSA ISCRIZIONE</w:t>
      </w:r>
      <w:r w:rsidRPr="00D7603D">
        <w:rPr>
          <w:rFonts w:ascii="Arial" w:hAnsi="Arial" w:cs="Arial"/>
          <w:b/>
          <w:bCs/>
          <w:color w:val="545454"/>
          <w:spacing w:val="-3"/>
        </w:rPr>
        <w:t>:</w:t>
      </w:r>
      <w:r w:rsidRPr="00D7603D">
        <w:rPr>
          <w:rFonts w:ascii="Arial" w:hAnsi="Arial" w:cs="Arial"/>
          <w:color w:val="545454"/>
          <w:spacing w:val="-4"/>
        </w:rPr>
        <w:t xml:space="preserve"> La tassa d’iscrizione deve essere regolarizzata sul luogo di gara prima dell’inizio dell’incontro.</w:t>
      </w:r>
    </w:p>
    <w:p w:rsidR="00FE2AB7" w:rsidRDefault="00FE2AB7" w:rsidP="00FE2AB7">
      <w:pPr>
        <w:shd w:val="clear" w:color="auto" w:fill="FFFFFF"/>
        <w:tabs>
          <w:tab w:val="left" w:pos="709"/>
        </w:tabs>
        <w:spacing w:before="58" w:after="331"/>
        <w:ind w:left="709" w:right="-357"/>
        <w:rPr>
          <w:rFonts w:ascii="Arial" w:hAnsi="Arial" w:cs="Arial"/>
          <w:color w:val="545454"/>
          <w:spacing w:val="-1"/>
        </w:rPr>
      </w:pPr>
      <w:r w:rsidRPr="00493873">
        <w:rPr>
          <w:rFonts w:ascii="Arial" w:hAnsi="Arial" w:cs="Arial"/>
          <w:b/>
          <w:bCs/>
          <w:color w:val="545454"/>
          <w:spacing w:val="-6"/>
          <w:u w:val="single"/>
        </w:rPr>
        <w:t xml:space="preserve">ARBITRAGGIO AI </w:t>
      </w:r>
      <w:proofErr w:type="gramStart"/>
      <w:r w:rsidRPr="00493873">
        <w:rPr>
          <w:rFonts w:ascii="Arial" w:hAnsi="Arial" w:cs="Arial"/>
          <w:b/>
          <w:bCs/>
          <w:color w:val="545454"/>
          <w:spacing w:val="-6"/>
          <w:u w:val="single"/>
        </w:rPr>
        <w:t>TAVOLI</w:t>
      </w:r>
      <w:r w:rsidRPr="00D7603D">
        <w:rPr>
          <w:rFonts w:ascii="Arial" w:hAnsi="Arial" w:cs="Arial"/>
          <w:b/>
          <w:bCs/>
          <w:color w:val="545454"/>
          <w:spacing w:val="-6"/>
        </w:rPr>
        <w:t xml:space="preserve"> :</w:t>
      </w:r>
      <w:proofErr w:type="gramEnd"/>
      <w:r w:rsidRPr="00D7603D">
        <w:rPr>
          <w:rFonts w:ascii="Arial" w:hAnsi="Arial" w:cs="Arial"/>
          <w:b/>
          <w:bCs/>
          <w:color w:val="545454"/>
          <w:spacing w:val="-6"/>
        </w:rPr>
        <w:t xml:space="preserve"> </w:t>
      </w:r>
      <w:r w:rsidRPr="00D7603D">
        <w:rPr>
          <w:rFonts w:ascii="Arial" w:hAnsi="Arial" w:cs="Arial"/>
          <w:color w:val="545454"/>
          <w:spacing w:val="-6"/>
        </w:rPr>
        <w:t xml:space="preserve">Vige l'arbitraggio ai tavoli da parte degli atleti dietro semplice richiesta del G.A. della </w:t>
      </w:r>
      <w:r w:rsidRPr="00D7603D">
        <w:rPr>
          <w:rFonts w:ascii="Arial" w:hAnsi="Arial" w:cs="Arial"/>
          <w:color w:val="545454"/>
          <w:spacing w:val="-3"/>
        </w:rPr>
        <w:t xml:space="preserve">manifestazione. </w:t>
      </w:r>
      <w:r w:rsidRPr="00493873">
        <w:rPr>
          <w:rFonts w:ascii="Arial" w:hAnsi="Arial" w:cs="Arial"/>
          <w:i/>
          <w:iCs/>
          <w:color w:val="545454"/>
          <w:spacing w:val="-3"/>
        </w:rPr>
        <w:t>-Vedasi Art. 2 Regolamento Generale Attività Individuale Regionale</w:t>
      </w:r>
      <w:r w:rsidRPr="00D7603D">
        <w:rPr>
          <w:rFonts w:ascii="Arial" w:hAnsi="Arial" w:cs="Arial"/>
          <w:i/>
          <w:iCs/>
          <w:color w:val="545454"/>
          <w:spacing w:val="-3"/>
        </w:rPr>
        <w:t xml:space="preserve"> </w:t>
      </w:r>
      <w:r w:rsidRPr="00493873">
        <w:rPr>
          <w:rFonts w:ascii="Arial" w:hAnsi="Arial" w:cs="Arial"/>
          <w:bCs/>
          <w:color w:val="545454"/>
          <w:spacing w:val="-6"/>
        </w:rPr>
        <w:t>201</w:t>
      </w:r>
      <w:r w:rsidR="006A6CDA">
        <w:rPr>
          <w:rFonts w:ascii="Arial" w:hAnsi="Arial" w:cs="Arial"/>
          <w:bCs/>
          <w:color w:val="545454"/>
          <w:spacing w:val="-6"/>
        </w:rPr>
        <w:t>5</w:t>
      </w:r>
      <w:r w:rsidRPr="00493873">
        <w:rPr>
          <w:rFonts w:ascii="Arial" w:hAnsi="Arial" w:cs="Arial"/>
          <w:bCs/>
          <w:color w:val="545454"/>
          <w:spacing w:val="-6"/>
        </w:rPr>
        <w:t>/201</w:t>
      </w:r>
      <w:r w:rsidR="006A6CDA">
        <w:rPr>
          <w:rFonts w:ascii="Arial" w:hAnsi="Arial" w:cs="Arial"/>
          <w:bCs/>
          <w:color w:val="545454"/>
          <w:spacing w:val="-6"/>
        </w:rPr>
        <w:t>6</w:t>
      </w:r>
      <w:r>
        <w:rPr>
          <w:rFonts w:ascii="Arial" w:hAnsi="Arial" w:cs="Arial"/>
          <w:bCs/>
          <w:color w:val="545454"/>
          <w:spacing w:val="-6"/>
        </w:rPr>
        <w:t xml:space="preserve"> </w:t>
      </w:r>
      <w:r>
        <w:rPr>
          <w:rFonts w:ascii="Arial" w:hAnsi="Arial" w:cs="Arial"/>
          <w:b/>
          <w:bCs/>
          <w:color w:val="545454"/>
          <w:spacing w:val="-6"/>
        </w:rPr>
        <w:t>COMPILAZIONE TABELLONI</w:t>
      </w:r>
      <w:r w:rsidRPr="00D7603D">
        <w:rPr>
          <w:rFonts w:ascii="Arial" w:hAnsi="Arial" w:cs="Arial"/>
          <w:color w:val="545454"/>
          <w:spacing w:val="-6"/>
        </w:rPr>
        <w:t xml:space="preserve">: saranno compilati i </w:t>
      </w:r>
      <w:r w:rsidRPr="00D7603D">
        <w:rPr>
          <w:rFonts w:ascii="Arial" w:hAnsi="Arial" w:cs="Arial"/>
          <w:color w:val="545454"/>
          <w:spacing w:val="-1"/>
        </w:rPr>
        <w:t xml:space="preserve">tabelloni a cura del G.A. designato, </w:t>
      </w:r>
      <w:r w:rsidR="006A6CDA">
        <w:rPr>
          <w:rFonts w:ascii="Arial" w:hAnsi="Arial" w:cs="Arial"/>
          <w:color w:val="545454"/>
          <w:spacing w:val="-1"/>
        </w:rPr>
        <w:t>giovedì 12 Novembre 2015</w:t>
      </w:r>
      <w:r>
        <w:rPr>
          <w:rFonts w:ascii="Arial" w:hAnsi="Arial" w:cs="Arial"/>
          <w:color w:val="545454"/>
          <w:spacing w:val="-1"/>
        </w:rPr>
        <w:t xml:space="preserve"> c/o la </w:t>
      </w:r>
      <w:proofErr w:type="spellStart"/>
      <w:proofErr w:type="gramStart"/>
      <w:r>
        <w:rPr>
          <w:rFonts w:ascii="Arial" w:hAnsi="Arial" w:cs="Arial"/>
          <w:color w:val="545454"/>
          <w:spacing w:val="-1"/>
        </w:rPr>
        <w:t>Fitet</w:t>
      </w:r>
      <w:proofErr w:type="spellEnd"/>
      <w:r>
        <w:rPr>
          <w:rFonts w:ascii="Arial" w:hAnsi="Arial" w:cs="Arial"/>
          <w:color w:val="545454"/>
          <w:spacing w:val="-1"/>
        </w:rPr>
        <w:t xml:space="preserve">  regionale</w:t>
      </w:r>
      <w:proofErr w:type="gramEnd"/>
      <w:r w:rsidRPr="00D7603D">
        <w:rPr>
          <w:rFonts w:ascii="Arial" w:hAnsi="Arial" w:cs="Arial"/>
          <w:color w:val="545454"/>
          <w:spacing w:val="-1"/>
        </w:rPr>
        <w:t xml:space="preserve">. </w:t>
      </w:r>
    </w:p>
    <w:p w:rsidR="00FE2AB7" w:rsidRPr="00435AE1" w:rsidRDefault="00FE2AB7" w:rsidP="00FE2AB7">
      <w:pPr>
        <w:shd w:val="clear" w:color="auto" w:fill="FFFFFF"/>
        <w:tabs>
          <w:tab w:val="left" w:pos="709"/>
        </w:tabs>
        <w:spacing w:before="58" w:after="331"/>
        <w:ind w:left="709" w:right="-357"/>
        <w:rPr>
          <w:rFonts w:ascii="Arial" w:hAnsi="Arial" w:cs="Arial"/>
          <w:b/>
          <w:color w:val="545454"/>
          <w:spacing w:val="-1"/>
        </w:rPr>
      </w:pPr>
      <w:r w:rsidRPr="00435AE1">
        <w:rPr>
          <w:rFonts w:ascii="Arial" w:hAnsi="Arial" w:cs="Arial"/>
          <w:b/>
          <w:bCs/>
          <w:color w:val="545454"/>
          <w:spacing w:val="-6"/>
          <w:u w:val="single"/>
        </w:rPr>
        <w:t>ISCRIZIONI:</w:t>
      </w:r>
      <w:r w:rsidRPr="00435AE1">
        <w:rPr>
          <w:rFonts w:ascii="Arial" w:hAnsi="Arial" w:cs="Arial"/>
          <w:b/>
          <w:color w:val="545454"/>
          <w:spacing w:val="-1"/>
        </w:rPr>
        <w:t xml:space="preserve"> le iscrizioni devono essere effettuate obbligatoriamente tramite internet dalle società</w:t>
      </w:r>
      <w:r>
        <w:rPr>
          <w:rFonts w:ascii="Arial" w:hAnsi="Arial" w:cs="Arial"/>
          <w:b/>
          <w:color w:val="545454"/>
          <w:spacing w:val="-1"/>
        </w:rPr>
        <w:t xml:space="preserve"> e non si accettano iscrizioni telefoniche</w:t>
      </w:r>
    </w:p>
    <w:p w:rsidR="00FE2AB7" w:rsidRPr="00DD4B76" w:rsidRDefault="00FE2AB7" w:rsidP="00FE2AB7">
      <w:pPr>
        <w:shd w:val="clear" w:color="auto" w:fill="FFFFFF"/>
        <w:tabs>
          <w:tab w:val="left" w:pos="709"/>
        </w:tabs>
        <w:spacing w:before="58" w:after="331" w:line="245" w:lineRule="exact"/>
        <w:ind w:left="709"/>
        <w:rPr>
          <w:rFonts w:ascii="Arial" w:hAnsi="Arial" w:cs="Arial"/>
          <w:b/>
          <w:color w:val="545454"/>
          <w:spacing w:val="-4"/>
          <w:sz w:val="28"/>
          <w:szCs w:val="28"/>
        </w:rPr>
      </w:pPr>
      <w:r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>TERM</w:t>
      </w:r>
      <w:r w:rsidR="006A6CDA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INE </w:t>
      </w:r>
      <w:proofErr w:type="gramStart"/>
      <w:r w:rsidR="006A6CDA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>ISCRIZIONI :</w:t>
      </w:r>
      <w:proofErr w:type="gramEnd"/>
      <w:r w:rsidR="006A6CDA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  MERCOLEDI’  11 NOVEMBRE 2015</w:t>
      </w:r>
      <w:bookmarkStart w:id="0" w:name="_GoBack"/>
      <w:bookmarkEnd w:id="0"/>
      <w:r w:rsidRPr="001146DE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 entro le ore  23.59</w:t>
      </w:r>
    </w:p>
    <w:p w:rsidR="00FE2AB7" w:rsidRDefault="00FE2AB7" w:rsidP="00FE2AB7">
      <w:pPr>
        <w:shd w:val="clear" w:color="auto" w:fill="FFFFFF"/>
        <w:tabs>
          <w:tab w:val="left" w:pos="709"/>
        </w:tabs>
        <w:spacing w:before="58" w:line="245" w:lineRule="exact"/>
        <w:ind w:left="709"/>
        <w:jc w:val="both"/>
        <w:rPr>
          <w:rFonts w:ascii="Arial" w:hAnsi="Arial" w:cs="Arial"/>
          <w:b/>
          <w:bCs/>
          <w:smallCaps/>
          <w:color w:val="545454"/>
          <w:spacing w:val="-1"/>
        </w:rPr>
      </w:pPr>
      <w:r w:rsidRPr="00D7603D">
        <w:rPr>
          <w:rFonts w:ascii="Arial" w:hAnsi="Arial" w:cs="Arial"/>
          <w:b/>
          <w:bCs/>
          <w:smallCaps/>
          <w:color w:val="545454"/>
          <w:spacing w:val="-2"/>
        </w:rPr>
        <w:lastRenderedPageBreak/>
        <w:t xml:space="preserve">Materiale di </w:t>
      </w:r>
      <w:proofErr w:type="gramStart"/>
      <w:r w:rsidRPr="00D7603D">
        <w:rPr>
          <w:rFonts w:ascii="Arial" w:hAnsi="Arial" w:cs="Arial"/>
          <w:b/>
          <w:bCs/>
          <w:smallCaps/>
          <w:color w:val="545454"/>
          <w:spacing w:val="-2"/>
        </w:rPr>
        <w:t>gioco</w:t>
      </w:r>
      <w:r w:rsidRPr="00D7603D">
        <w:rPr>
          <w:rFonts w:ascii="Arial" w:hAnsi="Arial" w:cs="Arial"/>
          <w:b/>
          <w:bCs/>
          <w:color w:val="545454"/>
          <w:spacing w:val="-2"/>
        </w:rPr>
        <w:t xml:space="preserve"> :</w:t>
      </w:r>
      <w:proofErr w:type="gramEnd"/>
      <w:r w:rsidRPr="00D7603D">
        <w:rPr>
          <w:rFonts w:ascii="Arial" w:hAnsi="Arial" w:cs="Arial"/>
          <w:b/>
          <w:bCs/>
          <w:color w:val="545454"/>
          <w:spacing w:val="-2"/>
        </w:rPr>
        <w:t xml:space="preserve"> </w:t>
      </w:r>
      <w:r w:rsidRPr="00D7603D">
        <w:rPr>
          <w:rFonts w:ascii="Arial" w:hAnsi="Arial" w:cs="Arial"/>
          <w:color w:val="545454"/>
          <w:spacing w:val="-2"/>
        </w:rPr>
        <w:t>La manifestazione si svolgerà con tavoli e palline omologate.</w:t>
      </w:r>
      <w:r w:rsidRPr="00D7603D">
        <w:rPr>
          <w:rFonts w:ascii="Arial" w:hAnsi="Arial" w:cs="Arial"/>
          <w:color w:val="545454"/>
          <w:spacing w:val="-2"/>
        </w:rPr>
        <w:br/>
      </w:r>
      <w:r w:rsidRPr="00D7603D">
        <w:rPr>
          <w:rFonts w:ascii="Arial" w:hAnsi="Arial" w:cs="Arial"/>
          <w:b/>
          <w:bCs/>
          <w:smallCaps/>
          <w:color w:val="545454"/>
          <w:spacing w:val="1"/>
        </w:rPr>
        <w:t xml:space="preserve">Premiazioni: </w:t>
      </w:r>
      <w:r w:rsidRPr="00D7603D">
        <w:rPr>
          <w:rFonts w:ascii="Arial" w:hAnsi="Arial" w:cs="Arial"/>
          <w:color w:val="545454"/>
          <w:spacing w:val="1"/>
        </w:rPr>
        <w:t>Le premiazioni saranno effettuate secondo quanto previsto dai vigenti regolamenti.</w:t>
      </w:r>
      <w:r w:rsidRPr="00D7603D">
        <w:rPr>
          <w:rFonts w:ascii="Arial" w:hAnsi="Arial" w:cs="Arial"/>
          <w:color w:val="545454"/>
          <w:spacing w:val="1"/>
        </w:rPr>
        <w:br/>
      </w:r>
    </w:p>
    <w:p w:rsidR="00FE2AB7" w:rsidRPr="001967B1" w:rsidRDefault="00FE2AB7" w:rsidP="00FE2AB7">
      <w:pPr>
        <w:shd w:val="clear" w:color="auto" w:fill="FFFFFF"/>
        <w:tabs>
          <w:tab w:val="left" w:pos="709"/>
        </w:tabs>
        <w:spacing w:line="245" w:lineRule="exact"/>
        <w:ind w:left="709"/>
        <w:jc w:val="both"/>
        <w:rPr>
          <w:rFonts w:ascii="Arial" w:hAnsi="Arial" w:cs="Arial"/>
          <w:color w:val="545454"/>
        </w:rPr>
      </w:pPr>
      <w:r w:rsidRPr="00435AE1">
        <w:rPr>
          <w:rFonts w:ascii="Arial" w:hAnsi="Arial" w:cs="Arial"/>
          <w:b/>
          <w:bCs/>
          <w:smallCaps/>
          <w:color w:val="545454"/>
          <w:spacing w:val="-1"/>
        </w:rPr>
        <w:t>disposizioni</w:t>
      </w:r>
      <w:r w:rsidRPr="00435AE1">
        <w:rPr>
          <w:rFonts w:ascii="Arial" w:hAnsi="Arial" w:cs="Arial"/>
          <w:b/>
          <w:color w:val="545454"/>
        </w:rPr>
        <w:t xml:space="preserve"> </w:t>
      </w:r>
      <w:r w:rsidRPr="001967B1">
        <w:rPr>
          <w:rFonts w:ascii="Arial" w:hAnsi="Arial" w:cs="Arial"/>
          <w:b/>
          <w:bCs/>
          <w:smallCaps/>
          <w:color w:val="545454"/>
          <w:spacing w:val="-1"/>
        </w:rPr>
        <w:t>FINALI</w:t>
      </w:r>
      <w:r>
        <w:rPr>
          <w:rFonts w:ascii="Arial" w:hAnsi="Arial" w:cs="Arial"/>
          <w:b/>
          <w:bCs/>
          <w:smallCaps/>
          <w:color w:val="545454"/>
          <w:spacing w:val="-1"/>
        </w:rPr>
        <w:t xml:space="preserve">: La </w:t>
      </w:r>
      <w:r w:rsidRPr="001146DE">
        <w:rPr>
          <w:rFonts w:ascii="Arial" w:hAnsi="Arial" w:cs="Arial"/>
          <w:color w:val="545454"/>
          <w:spacing w:val="-1"/>
        </w:rPr>
        <w:t>Società organizzatrice, la</w:t>
      </w:r>
      <w:r>
        <w:rPr>
          <w:rFonts w:ascii="Arial" w:hAnsi="Arial" w:cs="Arial"/>
          <w:color w:val="545454"/>
          <w:spacing w:val="-1"/>
        </w:rPr>
        <w:t xml:space="preserve"> </w:t>
      </w:r>
      <w:proofErr w:type="spellStart"/>
      <w:r>
        <w:rPr>
          <w:rFonts w:ascii="Arial" w:hAnsi="Arial" w:cs="Arial"/>
          <w:color w:val="545454"/>
          <w:spacing w:val="-1"/>
        </w:rPr>
        <w:t>FITeT</w:t>
      </w:r>
      <w:proofErr w:type="spellEnd"/>
      <w:r>
        <w:rPr>
          <w:rFonts w:ascii="Arial" w:hAnsi="Arial" w:cs="Arial"/>
          <w:color w:val="545454"/>
          <w:spacing w:val="-1"/>
        </w:rPr>
        <w:t xml:space="preserve"> ed il Comune di Angolo Terme</w:t>
      </w:r>
      <w:r w:rsidRPr="001146DE">
        <w:rPr>
          <w:rFonts w:ascii="Arial" w:hAnsi="Arial" w:cs="Arial"/>
          <w:color w:val="545454"/>
          <w:spacing w:val="-1"/>
        </w:rPr>
        <w:t xml:space="preserve"> declinano ogni responsabilità per </w:t>
      </w:r>
      <w:r w:rsidRPr="001146DE">
        <w:rPr>
          <w:rFonts w:ascii="Arial" w:hAnsi="Arial" w:cs="Arial"/>
          <w:color w:val="545454"/>
          <w:spacing w:val="7"/>
        </w:rPr>
        <w:t xml:space="preserve">eventuali furti o danni subiti all'interno o all'esterno del luogo di gara prima, durante e dopo la </w:t>
      </w:r>
      <w:r w:rsidRPr="001146DE">
        <w:rPr>
          <w:rFonts w:ascii="Arial" w:hAnsi="Arial" w:cs="Arial"/>
          <w:color w:val="545454"/>
          <w:spacing w:val="2"/>
        </w:rPr>
        <w:t xml:space="preserve">manifestazione, salvo quanto previsto dalla copertura assicurativa che copre gli atleti. Per quanto non </w:t>
      </w:r>
      <w:r w:rsidRPr="001146DE">
        <w:rPr>
          <w:rFonts w:ascii="Arial" w:hAnsi="Arial" w:cs="Arial"/>
          <w:color w:val="545454"/>
        </w:rPr>
        <w:t>contemplato nel presente regolamento, si rinvia ai Regolamenti Regionali e Nazionali.</w:t>
      </w:r>
    </w:p>
    <w:p w:rsidR="00FE2AB7" w:rsidRPr="001146DE" w:rsidRDefault="00FE2AB7" w:rsidP="00FE2AB7">
      <w:pPr>
        <w:shd w:val="clear" w:color="auto" w:fill="FFFFFF"/>
        <w:spacing w:before="58" w:line="245" w:lineRule="exact"/>
        <w:ind w:left="10" w:firstLine="698"/>
        <w:rPr>
          <w:rFonts w:ascii="Arial" w:hAnsi="Arial" w:cs="Arial"/>
          <w:b/>
          <w:color w:val="FF0000"/>
          <w:spacing w:val="-4"/>
          <w:sz w:val="23"/>
          <w:szCs w:val="23"/>
        </w:rPr>
      </w:pPr>
    </w:p>
    <w:p w:rsidR="00FE2AB7" w:rsidRPr="00FE2AB7" w:rsidRDefault="00FE2AB7">
      <w:pPr>
        <w:rPr>
          <w:b/>
          <w:sz w:val="28"/>
          <w:szCs w:val="28"/>
        </w:rPr>
      </w:pPr>
    </w:p>
    <w:p w:rsidR="00FE2AB7" w:rsidRDefault="00523AE9">
      <w:r w:rsidRPr="00523AE9">
        <w:rPr>
          <w:rFonts w:ascii="Arial" w:hAnsi="Arial" w:cs="Arial"/>
          <w:b/>
          <w:noProof/>
          <w:color w:val="FF0000"/>
          <w:spacing w:val="-4"/>
          <w:sz w:val="23"/>
          <w:szCs w:val="23"/>
          <w:lang w:eastAsia="it-IT"/>
        </w:rPr>
        <w:drawing>
          <wp:inline distT="0" distB="0" distL="0" distR="0" wp14:anchorId="2FCE1548" wp14:editId="10133E7B">
            <wp:extent cx="6120130" cy="1742440"/>
            <wp:effectExtent l="0" t="0" r="0" b="0"/>
            <wp:docPr id="3" name="Immagine 3" descr="https://scontent-b-mxp.xx.fbcdn.net/hphotos-xap1/t31.0-8/s720x720/10658938_511990345612284_858817338208681568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mxp.xx.fbcdn.net/hphotos-xap1/t31.0-8/s720x720/10658938_511990345612284_8588173382086815686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B7" w:rsidRDefault="00FE2AB7"/>
    <w:p w:rsidR="00FE2AB7" w:rsidRPr="001967B1" w:rsidRDefault="00FE2AB7" w:rsidP="00FE2AB7">
      <w:pPr>
        <w:shd w:val="clear" w:color="auto" w:fill="FFFFFF"/>
        <w:tabs>
          <w:tab w:val="left" w:pos="709"/>
        </w:tabs>
        <w:spacing w:line="245" w:lineRule="exact"/>
        <w:ind w:left="709"/>
        <w:jc w:val="both"/>
        <w:rPr>
          <w:rFonts w:ascii="Arial" w:hAnsi="Arial" w:cs="Arial"/>
          <w:color w:val="545454"/>
        </w:rPr>
      </w:pPr>
      <w:r w:rsidRPr="001146DE">
        <w:rPr>
          <w:rFonts w:ascii="Arial" w:hAnsi="Arial" w:cs="Arial"/>
          <w:color w:val="545454"/>
        </w:rPr>
        <w:t>.</w:t>
      </w:r>
    </w:p>
    <w:p w:rsidR="00FE2AB7" w:rsidRPr="001146DE" w:rsidRDefault="00FE2AB7" w:rsidP="00FE2AB7">
      <w:pPr>
        <w:shd w:val="clear" w:color="auto" w:fill="FFFFFF"/>
        <w:spacing w:before="58" w:line="245" w:lineRule="exact"/>
        <w:ind w:left="10" w:firstLine="698"/>
        <w:rPr>
          <w:rFonts w:ascii="Arial" w:hAnsi="Arial" w:cs="Arial"/>
          <w:b/>
          <w:color w:val="FF0000"/>
          <w:spacing w:val="-4"/>
          <w:sz w:val="23"/>
          <w:szCs w:val="23"/>
        </w:rPr>
      </w:pPr>
    </w:p>
    <w:p w:rsidR="00FE2AB7" w:rsidRDefault="00FE2AB7"/>
    <w:sectPr w:rsidR="00FE2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8"/>
    <w:rsid w:val="00523AE9"/>
    <w:rsid w:val="006A6CDA"/>
    <w:rsid w:val="00856E4A"/>
    <w:rsid w:val="00953444"/>
    <w:rsid w:val="00BD1C52"/>
    <w:rsid w:val="00C81BB8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FA77-D351-4F32-8A48-502AA283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C569-5CBD-424C-90B3-691271D1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Fitet3</dc:creator>
  <cp:keywords/>
  <dc:description/>
  <cp:lastModifiedBy>Fitet3</cp:lastModifiedBy>
  <cp:revision>6</cp:revision>
  <dcterms:created xsi:type="dcterms:W3CDTF">2014-10-28T11:34:00Z</dcterms:created>
  <dcterms:modified xsi:type="dcterms:W3CDTF">2015-11-03T11:04:00Z</dcterms:modified>
</cp:coreProperties>
</file>